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1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2699"/>
        <w:gridCol w:w="1979"/>
      </w:tblGrid>
      <w:tr w:rsidR="008142BF" w:rsidRPr="008142BF" w14:paraId="053BFAED" w14:textId="77777777" w:rsidTr="003C4195">
        <w:trPr>
          <w:trHeight w:val="36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37FD2332" w14:textId="77777777" w:rsidR="008142BF" w:rsidRPr="003C4195" w:rsidRDefault="008142BF" w:rsidP="008142BF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32"/>
                <w:szCs w:val="32"/>
                <w:lang w:eastAsia="en-GB"/>
              </w:rPr>
            </w:pPr>
            <w:r w:rsidRPr="003C4195">
              <w:rPr>
                <w:rFonts w:ascii="Century Gothic" w:eastAsia="Times New Roman" w:hAnsi="Century Gothic" w:cstheme="minorHAnsi"/>
                <w:color w:val="000000"/>
                <w:sz w:val="32"/>
                <w:szCs w:val="32"/>
                <w:lang w:eastAsia="en-GB"/>
              </w:rPr>
              <w:t>COMPANY NAME</w:t>
            </w:r>
          </w:p>
        </w:tc>
      </w:tr>
      <w:tr w:rsidR="008142BF" w:rsidRPr="008142BF" w14:paraId="0E1836F7" w14:textId="77777777" w:rsidTr="003C4195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69160DB1" w14:textId="77777777" w:rsidR="008142BF" w:rsidRPr="003C4195" w:rsidRDefault="008142BF" w:rsidP="008142BF">
            <w:pPr>
              <w:jc w:val="center"/>
              <w:rPr>
                <w:rFonts w:ascii="Century Gothic" w:eastAsia="Times New Roman" w:hAnsi="Century Gothic" w:cstheme="minorHAnsi"/>
                <w:color w:val="000000"/>
                <w:lang w:eastAsia="en-GB"/>
              </w:rPr>
            </w:pPr>
            <w:r w:rsidRPr="003C4195">
              <w:rPr>
                <w:rFonts w:ascii="Century Gothic" w:eastAsia="Times New Roman" w:hAnsi="Century Gothic" w:cstheme="minorHAnsi"/>
                <w:color w:val="000000"/>
                <w:lang w:eastAsia="en-GB"/>
              </w:rPr>
              <w:t>Address of the Company</w:t>
            </w:r>
          </w:p>
        </w:tc>
      </w:tr>
      <w:tr w:rsidR="008142BF" w:rsidRPr="008142BF" w14:paraId="18A47EA0" w14:textId="77777777" w:rsidTr="003C4195">
        <w:trPr>
          <w:trHeight w:val="36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52015847" w14:textId="2C1F9814" w:rsidR="008142BF" w:rsidRPr="003C4195" w:rsidRDefault="003C4195" w:rsidP="003C4195">
            <w:pPr>
              <w:jc w:val="center"/>
              <w:rPr>
                <w:rFonts w:ascii="Century Gothic" w:eastAsia="Times New Roman" w:hAnsi="Century Gothic" w:cstheme="minorHAns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color w:val="000000"/>
                <w:lang w:eastAsia="en-GB"/>
              </w:rPr>
              <w:t>Pay Slip for July 2022</w:t>
            </w:r>
          </w:p>
        </w:tc>
      </w:tr>
      <w:tr w:rsidR="008142BF" w:rsidRPr="008142BF" w14:paraId="68519AA5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9A8A00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AD25F3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6595B02B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3A945A1B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511B5F1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DA687C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Name of the Employee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B4B7D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67FD69F3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UAN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7FD68DF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7717AB0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DBDC8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Employee 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E69CB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5F15EFA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PF No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679843E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F399995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77C8B4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Designation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F703DF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025C51E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ESI No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2ABE3D1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6996BCC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FC5C2E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Department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D295E6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49CD4FB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Bank Name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64777A3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C3DFB4B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6C951B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DOJ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4FD25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054406D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Bank A/C No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1DC6BC9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0BEB57E1" w14:textId="77777777" w:rsidTr="003C4195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20DE518D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7B4E9806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E971B6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 Working Days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03B90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37DF181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Paid Days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04ACFC1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D716046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2B1073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LOP days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22BF6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1C15B20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Leaves Taken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075B87B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1DF545FF" w14:textId="77777777" w:rsidTr="003C4195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61874880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1E96AFE7" w14:textId="77777777" w:rsidTr="003C4195">
        <w:trPr>
          <w:trHeight w:val="320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14:paraId="658B05E6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Earnings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216E4696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8142BF" w:rsidRPr="008142BF" w14:paraId="7E25FEB5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5E6E85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Basic Wage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6D218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33AB5D6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EPF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502A345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005C7765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2A96C8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HRA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B62E6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501DC17C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Professional Tax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20949D1F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66630FD1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5D1BF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Conveyance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065DA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2844654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TDS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62EE2DE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600B80BC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162A12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Medical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CD92B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4C832544" w14:textId="17EA88DB" w:rsidR="008142BF" w:rsidRPr="008142BF" w:rsidRDefault="003C4195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ESI/Health </w:t>
            </w:r>
            <w:r w:rsidRPr="003C4195">
              <w:rPr>
                <w:rFonts w:ascii="Century Gothic" w:eastAsia="Times New Roman" w:hAnsi="Century Gothic" w:cs="Calibri"/>
                <w:color w:val="000000"/>
                <w:lang w:eastAsia="en-GB"/>
              </w:rPr>
              <w:t>Insurance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5E39876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7DD98117" w14:textId="77777777" w:rsidTr="003C4195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45686B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Other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7BBD5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041C047C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41E4B3F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2030FED" w14:textId="77777777" w:rsidTr="003C4195">
        <w:trPr>
          <w:trHeight w:val="320"/>
        </w:trPr>
        <w:tc>
          <w:tcPr>
            <w:tcW w:w="325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A588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 Earnings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63E32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269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F19E6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 Deductions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61839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8142BF" w:rsidRPr="008142BF" w14:paraId="0233A411" w14:textId="77777777" w:rsidTr="003C4195">
        <w:trPr>
          <w:trHeight w:val="320"/>
        </w:trPr>
        <w:tc>
          <w:tcPr>
            <w:tcW w:w="7797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86D489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Net Salary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452A8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8142BF" w:rsidRPr="008142BF" w14:paraId="486976F7" w14:textId="77777777" w:rsidTr="003C4195">
        <w:trPr>
          <w:trHeight w:val="320"/>
        </w:trPr>
        <w:tc>
          <w:tcPr>
            <w:tcW w:w="32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A06" w14:textId="77777777" w:rsid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14:paraId="6A9DD459" w14:textId="77777777" w:rsid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14:paraId="43E845B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F65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C9D6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FE9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42BF" w:rsidRPr="008142BF" w14:paraId="2746D568" w14:textId="77777777" w:rsidTr="003C4195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B9D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4B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905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C0C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B503C07" w14:textId="77777777" w:rsidTr="003C4195">
        <w:trPr>
          <w:trHeight w:val="320"/>
        </w:trPr>
        <w:tc>
          <w:tcPr>
            <w:tcW w:w="325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05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Employer Signature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5F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1526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5E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Employee Signature</w:t>
            </w:r>
          </w:p>
        </w:tc>
      </w:tr>
    </w:tbl>
    <w:p w14:paraId="4D7B8A2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BF"/>
    <w:rsid w:val="003C4195"/>
    <w:rsid w:val="004E01CA"/>
    <w:rsid w:val="00601DFA"/>
    <w:rsid w:val="008142BF"/>
    <w:rsid w:val="00AD1ACC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51E"/>
  <w15:chartTrackingRefBased/>
  <w15:docId w15:val="{DF3E9D20-2990-4C4F-B1FC-1C2895D1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Dheeraj Researcher</cp:lastModifiedBy>
  <cp:revision>2</cp:revision>
  <dcterms:created xsi:type="dcterms:W3CDTF">2022-07-23T11:10:00Z</dcterms:created>
  <dcterms:modified xsi:type="dcterms:W3CDTF">2022-07-23T11:10:00Z</dcterms:modified>
</cp:coreProperties>
</file>